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3BA258D1" w:rsidR="0025027B" w:rsidRDefault="003D720F" w:rsidP="001B14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6377B5">
        <w:rPr>
          <w:rFonts w:ascii="ＭＳ 明朝" w:eastAsia="ＭＳ 明朝" w:hAnsi="ＭＳ 明朝" w:hint="eastAsia"/>
          <w:sz w:val="24"/>
          <w:szCs w:val="28"/>
        </w:rPr>
        <w:t>麻酔科学分野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 w:hint="eastAsia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D458F5">
        <w:tc>
          <w:tcPr>
            <w:tcW w:w="924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240" w:type="dxa"/>
          </w:tcPr>
          <w:p w14:paraId="6DE6F381" w14:textId="3C97CE81" w:rsidR="00527968" w:rsidRDefault="00D458F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D458F5">
              <w:rPr>
                <w:rFonts w:ascii="ＭＳ 明朝" w:eastAsia="ＭＳ 明朝" w:hAnsi="ＭＳ 明朝" w:hint="eastAsia"/>
                <w:sz w:val="24"/>
                <w:szCs w:val="28"/>
              </w:rPr>
              <w:t>症例実績様式（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様式</w:t>
            </w:r>
            <w:r w:rsidRPr="00D458F5">
              <w:rPr>
                <w:rFonts w:ascii="ＭＳ 明朝" w:eastAsia="ＭＳ 明朝" w:hAnsi="ＭＳ 明朝" w:hint="eastAsia"/>
                <w:sz w:val="24"/>
                <w:szCs w:val="28"/>
              </w:rPr>
              <w:t>７）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3883E450" w14:textId="77777777" w:rsidTr="00D458F5">
        <w:tc>
          <w:tcPr>
            <w:tcW w:w="924" w:type="dxa"/>
          </w:tcPr>
          <w:p w14:paraId="1639C1B4" w14:textId="5B072B18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６.　</w:t>
            </w:r>
          </w:p>
        </w:tc>
        <w:tc>
          <w:tcPr>
            <w:tcW w:w="5240" w:type="dxa"/>
          </w:tcPr>
          <w:p w14:paraId="40C8CC90" w14:textId="473AD1DA" w:rsidR="00527968" w:rsidRPr="00527968" w:rsidRDefault="00D458F5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D458F5">
              <w:rPr>
                <w:rFonts w:ascii="ＭＳ 明朝" w:eastAsia="ＭＳ 明朝" w:hAnsi="ＭＳ 明朝" w:hint="eastAsia"/>
                <w:sz w:val="24"/>
                <w:szCs w:val="28"/>
              </w:rPr>
              <w:t>臨床に関する具体的な実績</w:t>
            </w:r>
          </w:p>
        </w:tc>
        <w:tc>
          <w:tcPr>
            <w:tcW w:w="1418" w:type="dxa"/>
          </w:tcPr>
          <w:p w14:paraId="725C96A9" w14:textId="40E2824F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650CD63E" w14:textId="59D7EC0F" w:rsidR="00527968" w:rsidRDefault="00D458F5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D458F5" w14:paraId="6DB12159" w14:textId="77777777" w:rsidTr="00D458F5">
        <w:tc>
          <w:tcPr>
            <w:tcW w:w="924" w:type="dxa"/>
          </w:tcPr>
          <w:p w14:paraId="3AE59797" w14:textId="35FBFEAC" w:rsidR="00D458F5" w:rsidRDefault="00D458F5" w:rsidP="00C3743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７.　</w:t>
            </w:r>
          </w:p>
        </w:tc>
        <w:tc>
          <w:tcPr>
            <w:tcW w:w="5240" w:type="dxa"/>
          </w:tcPr>
          <w:p w14:paraId="14F54763" w14:textId="57CBAB64" w:rsidR="00D458F5" w:rsidRPr="00527968" w:rsidRDefault="00D458F5" w:rsidP="00C3743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20C0580A" w14:textId="13F788C3" w:rsidR="00D458F5" w:rsidRPr="00527968" w:rsidRDefault="00D458F5" w:rsidP="00C3743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0DFE3E85" w14:textId="349AB9AA" w:rsidR="00D458F5" w:rsidRDefault="00D458F5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D458F5" w14:paraId="483665FC" w14:textId="77777777" w:rsidTr="00D458F5">
        <w:tc>
          <w:tcPr>
            <w:tcW w:w="924" w:type="dxa"/>
          </w:tcPr>
          <w:p w14:paraId="3F59338A" w14:textId="790F1EAD" w:rsidR="00D458F5" w:rsidRDefault="00D458F5" w:rsidP="00D458F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８．</w:t>
            </w:r>
          </w:p>
        </w:tc>
        <w:tc>
          <w:tcPr>
            <w:tcW w:w="5240" w:type="dxa"/>
          </w:tcPr>
          <w:p w14:paraId="5C1B17AA" w14:textId="6814D7E8" w:rsidR="00D458F5" w:rsidRPr="00527968" w:rsidRDefault="00D458F5" w:rsidP="00D458F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1667A921" w14:textId="4A30EF50" w:rsidR="00D458F5" w:rsidRPr="00527968" w:rsidRDefault="00D458F5" w:rsidP="00D458F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1EB2" w14:textId="2ED17484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D458F5" w14:paraId="192564AF" w14:textId="77777777" w:rsidTr="00D458F5">
        <w:tc>
          <w:tcPr>
            <w:tcW w:w="924" w:type="dxa"/>
          </w:tcPr>
          <w:p w14:paraId="18EBC6FB" w14:textId="5B03A264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９．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5240" w:type="dxa"/>
          </w:tcPr>
          <w:p w14:paraId="283D5930" w14:textId="6EB66684" w:rsidR="00D458F5" w:rsidRPr="00527968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54933D49" w14:textId="38957D54" w:rsidR="00D458F5" w:rsidRPr="00527968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2FA2F1DC" w14:textId="59F5CF17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D458F5" w14:paraId="2B9793C9" w14:textId="4E260DE2" w:rsidTr="00D458F5">
        <w:tc>
          <w:tcPr>
            <w:tcW w:w="924" w:type="dxa"/>
          </w:tcPr>
          <w:p w14:paraId="331A215D" w14:textId="294A7159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１０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0C7EAD14" w14:textId="719C578F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72C285E5" w14:textId="2D3A6512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4EF809A" w14:textId="526F598C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D458F5" w14:paraId="241838F2" w14:textId="13256432" w:rsidTr="00D458F5">
        <w:tc>
          <w:tcPr>
            <w:tcW w:w="924" w:type="dxa"/>
          </w:tcPr>
          <w:p w14:paraId="710D4794" w14:textId="366DEFA2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１１．</w:t>
            </w:r>
          </w:p>
        </w:tc>
        <w:tc>
          <w:tcPr>
            <w:tcW w:w="5240" w:type="dxa"/>
          </w:tcPr>
          <w:p w14:paraId="257FF67F" w14:textId="06EAE2A9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3920382F" w14:textId="50C4BB38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1C819A3F" w14:textId="14CB401B" w:rsidR="00D458F5" w:rsidRDefault="00D458F5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 w:hint="eastAsia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25F0277B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6377B5">
        <w:rPr>
          <w:rFonts w:ascii="ＭＳ 明朝" w:eastAsia="ＭＳ 明朝" w:hAnsi="ＭＳ 明朝" w:cs="Times New Roman" w:hint="eastAsia"/>
          <w:sz w:val="24"/>
          <w:szCs w:val="28"/>
        </w:rPr>
        <w:t>5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 w:hint="eastAsia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1B1427"/>
    <w:rsid w:val="0025027B"/>
    <w:rsid w:val="003D720F"/>
    <w:rsid w:val="00415306"/>
    <w:rsid w:val="00527968"/>
    <w:rsid w:val="005B57BA"/>
    <w:rsid w:val="00611FDE"/>
    <w:rsid w:val="006377B5"/>
    <w:rsid w:val="00783DE5"/>
    <w:rsid w:val="008A215F"/>
    <w:rsid w:val="00A5150C"/>
    <w:rsid w:val="00AE0E2A"/>
    <w:rsid w:val="00B57F07"/>
    <w:rsid w:val="00C37435"/>
    <w:rsid w:val="00C86B37"/>
    <w:rsid w:val="00CF2C93"/>
    <w:rsid w:val="00D2215E"/>
    <w:rsid w:val="00D458F5"/>
    <w:rsid w:val="00E13771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3</cp:revision>
  <dcterms:created xsi:type="dcterms:W3CDTF">2025-06-06T08:16:00Z</dcterms:created>
  <dcterms:modified xsi:type="dcterms:W3CDTF">2025-06-06T08:16:00Z</dcterms:modified>
</cp:coreProperties>
</file>